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A6E1" w14:textId="0DF62349" w:rsidR="001169F9" w:rsidRPr="001169F9" w:rsidRDefault="001169F9" w:rsidP="00116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F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="00A039BB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 СРЕДЫ</w:t>
      </w:r>
      <w:r w:rsidRPr="001169F9">
        <w:rPr>
          <w:rFonts w:ascii="Times New Roman" w:hAnsi="Times New Roman" w:cs="Times New Roman"/>
          <w:b/>
          <w:bCs/>
          <w:sz w:val="24"/>
          <w:szCs w:val="24"/>
        </w:rPr>
        <w:t xml:space="preserve"> ИСТОРИЧЕСКОГО МУЛЬТИМЕДИЙНОГО ПАРКА «РОССИЯ – МОЯ ИСТОРИЯ» </w:t>
      </w:r>
      <w:r w:rsidR="00A039B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1169F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ВНЕУРОЧНОЙ ДЕЯТЕЛЬНОСТИ КАК СРЕДСТВО УСПЕШНОЙ СОЦИАЛИЗАЦИИ ЛИЧНОСТИ УЧАЩИХСЯ ПОДРОСТКОВОГО ВОЗРАСТА</w:t>
      </w:r>
    </w:p>
    <w:p w14:paraId="0B0EB4E1" w14:textId="43445281" w:rsidR="00CD517A" w:rsidRPr="001169F9" w:rsidRDefault="00C735B6" w:rsidP="00116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FC81" w14:textId="788C30C8" w:rsidR="001169F9" w:rsidRPr="008471F7" w:rsidRDefault="0011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И.А.Зорина,</w:t>
      </w:r>
    </w:p>
    <w:p w14:paraId="35384FAF" w14:textId="2E0655C2" w:rsidR="001169F9" w:rsidRPr="008471F7" w:rsidRDefault="0011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МАОУ гимназия №2, г.Екатеринбург</w:t>
      </w:r>
    </w:p>
    <w:p w14:paraId="4414AE72" w14:textId="1BBEB881" w:rsidR="001169F9" w:rsidRPr="008471F7" w:rsidRDefault="00C735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169F9" w:rsidRPr="0084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nou</w:t>
        </w:r>
        <w:r w:rsidR="001169F9" w:rsidRPr="008471F7">
          <w:rPr>
            <w:rStyle w:val="a3"/>
            <w:rFonts w:ascii="Times New Roman" w:hAnsi="Times New Roman" w:cs="Times New Roman"/>
            <w:sz w:val="24"/>
            <w:szCs w:val="24"/>
          </w:rPr>
          <w:t>159@</w:t>
        </w:r>
        <w:r w:rsidR="001169F9" w:rsidRPr="0084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169F9" w:rsidRPr="008471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69F9" w:rsidRPr="0084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CCA1469" w14:textId="5D9CBD81" w:rsidR="001169F9" w:rsidRPr="00642BCD" w:rsidRDefault="00116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FA8EC1" w14:textId="47845AB7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Как привлечь интерес к изучению истории</w:t>
      </w:r>
      <w:r w:rsidR="00632D98" w:rsidRPr="008471F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8471F7">
        <w:rPr>
          <w:rFonts w:ascii="Times New Roman" w:hAnsi="Times New Roman" w:cs="Times New Roman"/>
          <w:sz w:val="28"/>
          <w:szCs w:val="28"/>
        </w:rPr>
        <w:t xml:space="preserve">? Как сделать её более наглядной и увлекательной? Какие формы работы наиболее эффективны в современное время? На весь спектр вопросов у </w:t>
      </w:r>
      <w:r w:rsidR="00D96993" w:rsidRPr="008471F7">
        <w:rPr>
          <w:rFonts w:ascii="Times New Roman" w:hAnsi="Times New Roman" w:cs="Times New Roman"/>
          <w:sz w:val="28"/>
          <w:szCs w:val="28"/>
        </w:rPr>
        <w:t>педагогов</w:t>
      </w:r>
      <w:r w:rsidRPr="008471F7">
        <w:rPr>
          <w:rFonts w:ascii="Times New Roman" w:hAnsi="Times New Roman" w:cs="Times New Roman"/>
          <w:sz w:val="28"/>
          <w:szCs w:val="28"/>
        </w:rPr>
        <w:t xml:space="preserve"> есть собственная точка зрения.</w:t>
      </w:r>
    </w:p>
    <w:p w14:paraId="43A6F2D9" w14:textId="77777777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В основе Федерального государственного образовательного стандарта лежит системно-деятельностный подход, который обеспечивает:</w:t>
      </w:r>
    </w:p>
    <w:p w14:paraId="76BF4B71" w14:textId="77777777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-формирование готовности к саморазвитию и непрерывному образованию;</w:t>
      </w:r>
    </w:p>
    <w:p w14:paraId="23BE1B60" w14:textId="77777777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-проектирование и конструирование социальной среды развития обучающихся;</w:t>
      </w:r>
    </w:p>
    <w:p w14:paraId="4F2CE5F3" w14:textId="77777777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-активную учебно-познавательную деятельность.</w:t>
      </w:r>
    </w:p>
    <w:p w14:paraId="50CC87FB" w14:textId="19F68F46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Внеурочная деятельность в современных условиях является важным средством становления компетентной личности, которая отвечает задачам построения гражданского общества на основе толерантности, диалога культур и уважения многонационального, поликультурного состава российского общества.</w:t>
      </w:r>
      <w:r w:rsidRPr="0084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471F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51897E20" w14:textId="66682763" w:rsidR="008D6CA1" w:rsidRPr="008471F7" w:rsidRDefault="008D6CA1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1F7">
        <w:rPr>
          <w:rFonts w:ascii="Times New Roman" w:hAnsi="Times New Roman" w:cs="Times New Roman"/>
          <w:color w:val="000000"/>
          <w:sz w:val="28"/>
          <w:szCs w:val="28"/>
        </w:rPr>
        <w:t>Цель внеурочной деятельности по истории - углубление знаний, полученных школьниками на уроках, создание условий для проявления и развития учеником своих интересов на основе свободного выбора, постижения духовно - нравственных ценностей и культурных традиций.</w:t>
      </w:r>
    </w:p>
    <w:p w14:paraId="03339206" w14:textId="77777777" w:rsidR="00E26D3A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Основные принципы внеурочной деятельности:</w:t>
      </w:r>
    </w:p>
    <w:p w14:paraId="0E438BE5" w14:textId="24B664D6" w:rsidR="00E26D3A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включение учащихся в активную мыслительную</w:t>
      </w:r>
      <w:r w:rsidR="00642BCD" w:rsidRPr="008471F7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27293" w:rsidRPr="008471F7">
        <w:rPr>
          <w:rFonts w:ascii="Times New Roman" w:hAnsi="Times New Roman" w:cs="Times New Roman"/>
          <w:sz w:val="28"/>
          <w:szCs w:val="28"/>
        </w:rPr>
        <w:t>;</w:t>
      </w:r>
    </w:p>
    <w:p w14:paraId="23F78E5A" w14:textId="55526F72" w:rsidR="00E26D3A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доступность и наглядность исторического материала</w:t>
      </w:r>
      <w:r w:rsidR="00927293" w:rsidRPr="008471F7">
        <w:rPr>
          <w:rFonts w:ascii="Times New Roman" w:hAnsi="Times New Roman" w:cs="Times New Roman"/>
          <w:sz w:val="28"/>
          <w:szCs w:val="28"/>
        </w:rPr>
        <w:t>;</w:t>
      </w:r>
      <w:r w:rsidRPr="00847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4C219" w14:textId="029E438E" w:rsidR="00E26D3A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связь теории с практикой</w:t>
      </w:r>
      <w:r w:rsidR="00927293" w:rsidRPr="008471F7">
        <w:rPr>
          <w:rFonts w:ascii="Times New Roman" w:hAnsi="Times New Roman" w:cs="Times New Roman"/>
          <w:sz w:val="28"/>
          <w:szCs w:val="28"/>
        </w:rPr>
        <w:t>;</w:t>
      </w:r>
    </w:p>
    <w:p w14:paraId="0DD0A6C4" w14:textId="65F56F61" w:rsidR="00E26D3A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учёт возрастных особенностей учащихся</w:t>
      </w:r>
      <w:r w:rsidR="00927293" w:rsidRPr="008471F7">
        <w:rPr>
          <w:rFonts w:ascii="Times New Roman" w:hAnsi="Times New Roman" w:cs="Times New Roman"/>
          <w:sz w:val="28"/>
          <w:szCs w:val="28"/>
        </w:rPr>
        <w:t>;</w:t>
      </w:r>
      <w:r w:rsidRPr="00847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0425C" w14:textId="13BECB20" w:rsidR="00927293" w:rsidRPr="008471F7" w:rsidRDefault="00E26D3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сочетание индивидуальных и коллективных форм деятельности</w:t>
      </w:r>
      <w:r w:rsidR="00927293" w:rsidRPr="008471F7">
        <w:rPr>
          <w:rFonts w:ascii="Times New Roman" w:hAnsi="Times New Roman" w:cs="Times New Roman"/>
          <w:sz w:val="28"/>
          <w:szCs w:val="28"/>
        </w:rPr>
        <w:t>;</w:t>
      </w:r>
    </w:p>
    <w:p w14:paraId="44BBF7F3" w14:textId="3F04946D" w:rsidR="00E26D3A" w:rsidRPr="008471F7" w:rsidRDefault="00927293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ц</w:t>
      </w:r>
      <w:r w:rsidR="00E26D3A" w:rsidRPr="008471F7">
        <w:rPr>
          <w:rFonts w:ascii="Times New Roman" w:hAnsi="Times New Roman" w:cs="Times New Roman"/>
          <w:sz w:val="28"/>
          <w:szCs w:val="28"/>
        </w:rPr>
        <w:t>еленаправленность и последовательность деятельности</w:t>
      </w:r>
      <w:r w:rsidRPr="008471F7">
        <w:rPr>
          <w:rFonts w:ascii="Times New Roman" w:hAnsi="Times New Roman" w:cs="Times New Roman"/>
          <w:sz w:val="28"/>
          <w:szCs w:val="28"/>
        </w:rPr>
        <w:t>.</w:t>
      </w:r>
    </w:p>
    <w:p w14:paraId="075F51B6" w14:textId="77777777" w:rsidR="00531FAD" w:rsidRPr="008471F7" w:rsidRDefault="000A1E2F" w:rsidP="00847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внеурочной деятельности учащиеся учатся анализировать, обобщать, подводить итоги, проектировать, моделировать, сотрудничать, самостоятельно принимать решения, действовать. Школьники гармонично развиваются, возрастает познавательная активность и происходит успешная социализация подростков в </w:t>
      </w:r>
      <w:r w:rsidR="00632D98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293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8D705B" w14:textId="57EF0352" w:rsidR="0022555B" w:rsidRPr="008471F7" w:rsidRDefault="00632D98" w:rsidP="00847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Успешная социализация - одно из решающих условий в деле сохранения духовных ориентиров нации, формирования институтов гражданского общества.</w:t>
      </w:r>
    </w:p>
    <w:p w14:paraId="7608058B" w14:textId="77777777" w:rsidR="000A1E2F" w:rsidRPr="008471F7" w:rsidRDefault="000A1E2F" w:rsidP="00847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формы организации внеурочной деятельности повышают активность и работоспособность детей, способствуют психологической разрядке, снятию стрессовых ситуаций, гармоничному включению в мир человеческих отношений, а значит эффективности обучения и достижению метапредметных и личностных результатов.</w:t>
      </w:r>
    </w:p>
    <w:p w14:paraId="611EE4D0" w14:textId="5145E6F3" w:rsidR="001169F9" w:rsidRPr="008471F7" w:rsidRDefault="00632D98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Сегодня решающее значение приобретает интеллектуальный потенциал и творческое начало в человеке. Поэтому образование, как социальный институт и средство социализации, начинает вырабатывать новую стратегию, обусловленную фактором существования быстро меняющегося мира, которая будет способствовать успешной социализации подрастающего поколения.</w:t>
      </w:r>
    </w:p>
    <w:p w14:paraId="5873DF1E" w14:textId="35F29344" w:rsidR="00DC3F0B" w:rsidRPr="008471F7" w:rsidRDefault="0022555B" w:rsidP="0084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внеурочной деятельности является стремление развивать интерес учащихся к истории своего государства.</w:t>
      </w:r>
      <w:r w:rsidR="00DC3F0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экспозиций, образовательное пространство мультимедийного исторического парка «Россия – Моя история»</w:t>
      </w:r>
      <w:r w:rsidR="00F761F1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F0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</w:t>
      </w:r>
      <w:r w:rsidR="00C4799E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C3F0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4799E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="00DC3F0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цели.</w:t>
      </w:r>
    </w:p>
    <w:p w14:paraId="115A9F40" w14:textId="717FDC38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В 2018-2019 учебном году школьное методическое объединение учителей истории и обществознания гимназии №2 г. Екатеринбурга приступило к разработке и реализации </w:t>
      </w:r>
      <w:r w:rsidR="00F761F1" w:rsidRPr="008471F7"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Pr="008471F7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Pr="008471F7">
        <w:rPr>
          <w:rFonts w:ascii="Times New Roman" w:hAnsi="Times New Roman" w:cs="Times New Roman"/>
          <w:bCs/>
          <w:i/>
          <w:iCs/>
          <w:sz w:val="28"/>
          <w:szCs w:val="28"/>
        </w:rPr>
        <w:t>«Школа в пространстве музея: пути взаимодействия и сотрудничества».</w:t>
      </w:r>
    </w:p>
    <w:p w14:paraId="5C9C18AA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Целевым назначением проекта является создание оптимальных условий для обеспечения успешной интеграции музея и школы в рамках социального партнёрства. Создание модели партнёрства как действующей системы деловых, продуктивных отношений субъектов в образовательном, организационном и социальном пространствах.</w:t>
      </w:r>
    </w:p>
    <w:p w14:paraId="6B6B175C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Цель проекта:</w:t>
      </w:r>
      <w:r w:rsidRPr="0084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F7">
        <w:rPr>
          <w:rFonts w:ascii="Times New Roman" w:hAnsi="Times New Roman" w:cs="Times New Roman"/>
          <w:sz w:val="28"/>
          <w:szCs w:val="28"/>
        </w:rPr>
        <w:t>включение музейной среды в гуманитарное духовно-интеллектуальное образовательное пространство гимназии, установление новых связей между предметами, способствующие формированию гармоничной личности обучающегося и его успешной социализации в современном обществе.</w:t>
      </w:r>
    </w:p>
    <w:p w14:paraId="066C09F4" w14:textId="2B4EFBA2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В рамках данного проекта мультимедийный парк принял активное участие в работе.</w:t>
      </w:r>
    </w:p>
    <w:p w14:paraId="79C68DE9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71F7">
        <w:rPr>
          <w:rFonts w:ascii="Times New Roman" w:hAnsi="Times New Roman" w:cs="Times New Roman"/>
          <w:bCs/>
          <w:i/>
          <w:iCs/>
          <w:sz w:val="28"/>
          <w:szCs w:val="28"/>
        </w:rPr>
        <w:t>Основные направления реализации проекта:</w:t>
      </w:r>
    </w:p>
    <w:p w14:paraId="513F0D4B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1F7">
        <w:rPr>
          <w:rFonts w:ascii="Times New Roman" w:hAnsi="Times New Roman" w:cs="Times New Roman"/>
          <w:sz w:val="28"/>
          <w:szCs w:val="28"/>
        </w:rPr>
        <w:t>Посещение классами интерактивных уроков на базе музея (по учебным предметам).</w:t>
      </w:r>
    </w:p>
    <w:p w14:paraId="7AEDD494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Разработка и проведение квестов, деловых игр, круглых столов совместно с сотрудниками музея.</w:t>
      </w:r>
    </w:p>
    <w:p w14:paraId="110125E8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Проведение музейных уроков для учащихся 5-11 классов.</w:t>
      </w:r>
    </w:p>
    <w:p w14:paraId="7417FDBC" w14:textId="47697334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Посещение музе</w:t>
      </w:r>
      <w:r w:rsidR="0016533D" w:rsidRPr="008471F7">
        <w:rPr>
          <w:rFonts w:ascii="Times New Roman" w:hAnsi="Times New Roman" w:cs="Times New Roman"/>
          <w:sz w:val="28"/>
          <w:szCs w:val="28"/>
        </w:rPr>
        <w:t>я</w:t>
      </w:r>
      <w:r w:rsidRPr="008471F7">
        <w:rPr>
          <w:rFonts w:ascii="Times New Roman" w:hAnsi="Times New Roman" w:cs="Times New Roman"/>
          <w:sz w:val="28"/>
          <w:szCs w:val="28"/>
        </w:rPr>
        <w:t xml:space="preserve"> в рамках предметных недель по профилю. Изучение естественных, точных, гуманитарных наук на базе фондовых коллекций музея.</w:t>
      </w:r>
    </w:p>
    <w:p w14:paraId="576E07F0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Совершенствование проектной деятельности учащихся.</w:t>
      </w:r>
    </w:p>
    <w:p w14:paraId="333358BB" w14:textId="459BC919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Создание волонтёрского отряда для помощи музе</w:t>
      </w:r>
      <w:r w:rsidR="0016533D" w:rsidRPr="008471F7">
        <w:rPr>
          <w:rFonts w:ascii="Times New Roman" w:hAnsi="Times New Roman" w:cs="Times New Roman"/>
          <w:sz w:val="28"/>
          <w:szCs w:val="28"/>
        </w:rPr>
        <w:t>ю</w:t>
      </w:r>
      <w:r w:rsidRPr="008471F7">
        <w:rPr>
          <w:rFonts w:ascii="Times New Roman" w:hAnsi="Times New Roman" w:cs="Times New Roman"/>
          <w:sz w:val="28"/>
          <w:szCs w:val="28"/>
        </w:rPr>
        <w:t xml:space="preserve">. Привлечение учащихся к созданию на сайте музея </w:t>
      </w:r>
      <w:r w:rsidR="0016533D" w:rsidRPr="008471F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8471F7">
        <w:rPr>
          <w:rFonts w:ascii="Times New Roman" w:hAnsi="Times New Roman" w:cs="Times New Roman"/>
          <w:sz w:val="28"/>
          <w:szCs w:val="28"/>
        </w:rPr>
        <w:t xml:space="preserve">страницы на английском, французском, немецком языках. </w:t>
      </w:r>
    </w:p>
    <w:p w14:paraId="53DFCFE7" w14:textId="77777777" w:rsidR="00C4799E" w:rsidRPr="008471F7" w:rsidRDefault="00C4799E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- Проведение форумов, конференций по использованию музейных технологий в урочной и внеурочной деятельности для педагогов района, города. Обмен опытом и информацией.</w:t>
      </w:r>
    </w:p>
    <w:p w14:paraId="0B48E5A1" w14:textId="00945506" w:rsidR="00C4799E" w:rsidRPr="008471F7" w:rsidRDefault="00F761F1" w:rsidP="0084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каждому направлению имеются разработки и конструктивные предложения. </w:t>
      </w:r>
    </w:p>
    <w:p w14:paraId="5E041CA2" w14:textId="4C2BFCA6" w:rsidR="001E6027" w:rsidRPr="008471F7" w:rsidRDefault="00A74805" w:rsidP="0084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</w:t>
      </w:r>
      <w:r w:rsidR="00A039B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артнёрско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39B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9B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парка и гимназии</w:t>
      </w:r>
      <w:r w:rsidR="00C2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A039B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обе стороны становятся активными участниками процесса сохранения и изучения истории своей страны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ключевой задачей</w:t>
      </w:r>
      <w:r w:rsidR="00183C24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методического объединения учителей истории 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время.</w:t>
      </w:r>
    </w:p>
    <w:p w14:paraId="2DE86383" w14:textId="4F2EB1C9" w:rsidR="00B61D70" w:rsidRPr="008471F7" w:rsidRDefault="00B61D70" w:rsidP="0084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внеурочной деятельности с использованием ресурсов Исторического парка </w:t>
      </w:r>
      <w:r w:rsidR="001E6027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разнообразны:</w:t>
      </w:r>
    </w:p>
    <w:p w14:paraId="75DAB139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э</w:t>
      </w:r>
      <w:r w:rsidR="001E6027" w:rsidRPr="008471F7">
        <w:rPr>
          <w:rFonts w:ascii="Times New Roman" w:hAnsi="Times New Roman" w:cs="Times New Roman"/>
          <w:sz w:val="28"/>
          <w:szCs w:val="28"/>
        </w:rPr>
        <w:t>кскурсии-классные часы к Памятным датам и Дням воинской славы России</w:t>
      </w:r>
      <w:r w:rsidRPr="008471F7">
        <w:rPr>
          <w:rFonts w:ascii="Times New Roman" w:hAnsi="Times New Roman" w:cs="Times New Roman"/>
          <w:sz w:val="28"/>
          <w:szCs w:val="28"/>
        </w:rPr>
        <w:t>;</w:t>
      </w:r>
    </w:p>
    <w:p w14:paraId="0C7196FC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о</w:t>
      </w:r>
      <w:r w:rsidR="001E6027" w:rsidRPr="008471F7">
        <w:rPr>
          <w:rFonts w:ascii="Times New Roman" w:hAnsi="Times New Roman" w:cs="Times New Roman"/>
          <w:sz w:val="28"/>
          <w:szCs w:val="28"/>
        </w:rPr>
        <w:t>бзорные и тематические экскурсии по экспозициям Парка</w:t>
      </w:r>
      <w:r w:rsidRPr="008471F7">
        <w:rPr>
          <w:rFonts w:ascii="Times New Roman" w:hAnsi="Times New Roman" w:cs="Times New Roman"/>
          <w:sz w:val="28"/>
          <w:szCs w:val="28"/>
        </w:rPr>
        <w:t>;</w:t>
      </w:r>
      <w:r w:rsidR="001E6027" w:rsidRPr="00847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C433D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э</w:t>
      </w:r>
      <w:r w:rsidR="001E6027" w:rsidRPr="008471F7">
        <w:rPr>
          <w:rFonts w:ascii="Times New Roman" w:hAnsi="Times New Roman" w:cs="Times New Roman"/>
          <w:sz w:val="28"/>
          <w:szCs w:val="28"/>
        </w:rPr>
        <w:t xml:space="preserve">кскурсии-викторины; </w:t>
      </w:r>
    </w:p>
    <w:p w14:paraId="5A096607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и</w:t>
      </w:r>
      <w:r w:rsidR="001E6027" w:rsidRPr="008471F7">
        <w:rPr>
          <w:rFonts w:ascii="Times New Roman" w:hAnsi="Times New Roman" w:cs="Times New Roman"/>
          <w:sz w:val="28"/>
          <w:szCs w:val="28"/>
        </w:rPr>
        <w:t>сторические игры (</w:t>
      </w:r>
      <w:r w:rsidRPr="008471F7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1E6027" w:rsidRPr="008471F7">
        <w:rPr>
          <w:rFonts w:ascii="Times New Roman" w:hAnsi="Times New Roman" w:cs="Times New Roman"/>
          <w:sz w:val="28"/>
          <w:szCs w:val="28"/>
        </w:rPr>
        <w:t xml:space="preserve">квесты, </w:t>
      </w:r>
      <w:r w:rsidRPr="008471F7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1E6027" w:rsidRPr="008471F7">
        <w:rPr>
          <w:rFonts w:ascii="Times New Roman" w:hAnsi="Times New Roman" w:cs="Times New Roman"/>
          <w:sz w:val="28"/>
          <w:szCs w:val="28"/>
        </w:rPr>
        <w:t>брейн-ринги);</w:t>
      </w:r>
    </w:p>
    <w:p w14:paraId="57CC717A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просмотр документальных фильмов Русского географического общества на площадке парка;</w:t>
      </w:r>
    </w:p>
    <w:p w14:paraId="7C40088E" w14:textId="77777777" w:rsidR="009B0EE6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посещение Кинолектория; </w:t>
      </w:r>
    </w:p>
    <w:p w14:paraId="4B4CC986" w14:textId="228C525A" w:rsidR="0068478C" w:rsidRPr="008471F7" w:rsidRDefault="0046221B" w:rsidP="008471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клуб историков. Посещение встреч (просмотр онлайн трансляций) с ведущими учеными - ис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ториками Урала и России.</w:t>
      </w:r>
    </w:p>
    <w:p w14:paraId="0379F702" w14:textId="06C6B880" w:rsidR="0068478C" w:rsidRPr="008471F7" w:rsidRDefault="004B5C9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</w:t>
      </w:r>
      <w:r w:rsidR="0046221B"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у 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вызывает конкурс </w:t>
      </w:r>
      <w:r w:rsidRPr="008471F7">
        <w:rPr>
          <w:rFonts w:ascii="Times New Roman" w:hAnsi="Times New Roman" w:cs="Times New Roman"/>
          <w:sz w:val="28"/>
          <w:szCs w:val="28"/>
        </w:rPr>
        <w:t xml:space="preserve">«Мой земляк – свердловчанин – участник Великой Отечественной войны, труженик тыла». В каждой семье есть герои, о судьбе и подвиге которых не знают современные </w:t>
      </w:r>
      <w:r w:rsidR="00183C24" w:rsidRPr="008471F7">
        <w:rPr>
          <w:rFonts w:ascii="Times New Roman" w:hAnsi="Times New Roman" w:cs="Times New Roman"/>
          <w:sz w:val="28"/>
          <w:szCs w:val="28"/>
        </w:rPr>
        <w:t>подростки</w:t>
      </w:r>
      <w:r w:rsidRPr="008471F7">
        <w:rPr>
          <w:rFonts w:ascii="Times New Roman" w:hAnsi="Times New Roman" w:cs="Times New Roman"/>
          <w:sz w:val="28"/>
          <w:szCs w:val="28"/>
        </w:rPr>
        <w:t>.</w:t>
      </w:r>
    </w:p>
    <w:p w14:paraId="17430240" w14:textId="77777777" w:rsidR="00183C24" w:rsidRPr="008471F7" w:rsidRDefault="004B5C9A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«Живые уроки» - интерактивные занятия-погружения в историю, культуру, экономику страны способствуют формированию личности обучающихся, успешному процессу социализации в обществе.</w:t>
      </w:r>
    </w:p>
    <w:p w14:paraId="075AC4D8" w14:textId="68F75F73" w:rsidR="00183C24" w:rsidRPr="00C75A40" w:rsidRDefault="00183C24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экспозиции Исторического парка способств</w:t>
      </w: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Pr="00C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образовательной деятельности в логике ФГОС, в том числе реализации системно-деятельностного подхода, формированию ключевых компетенций обучающихся при организации индивидуальной и групповой проектно-исследовательской деятельности.</w:t>
      </w:r>
    </w:p>
    <w:p w14:paraId="773E5E29" w14:textId="64BB416B" w:rsidR="00183C24" w:rsidRPr="008471F7" w:rsidRDefault="00183C24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Ресурс экспозиций исторического парка </w:t>
      </w:r>
      <w:r w:rsidR="00730D3F" w:rsidRPr="008471F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471F7">
        <w:rPr>
          <w:rFonts w:ascii="Times New Roman" w:hAnsi="Times New Roman" w:cs="Times New Roman"/>
          <w:sz w:val="28"/>
          <w:szCs w:val="28"/>
        </w:rPr>
        <w:t>развити</w:t>
      </w:r>
      <w:r w:rsidR="00730D3F" w:rsidRPr="008471F7">
        <w:rPr>
          <w:rFonts w:ascii="Times New Roman" w:hAnsi="Times New Roman" w:cs="Times New Roman"/>
          <w:sz w:val="28"/>
          <w:szCs w:val="28"/>
        </w:rPr>
        <w:t>е</w:t>
      </w:r>
      <w:r w:rsidRPr="008471F7">
        <w:rPr>
          <w:rFonts w:ascii="Times New Roman" w:hAnsi="Times New Roman" w:cs="Times New Roman"/>
          <w:sz w:val="28"/>
          <w:szCs w:val="28"/>
        </w:rPr>
        <w:t xml:space="preserve"> и творческого потенциала обучающихся. Результатом творческой проектной деятельности может стать исторический плакат, мультфильм, игра.</w:t>
      </w:r>
    </w:p>
    <w:p w14:paraId="01BC1A87" w14:textId="651B2E15" w:rsidR="00183C24" w:rsidRPr="008471F7" w:rsidRDefault="00183C24" w:rsidP="0084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Визуальная информация экспозиций парка </w:t>
      </w:r>
      <w:r w:rsidR="00730D3F" w:rsidRPr="008471F7"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Pr="008471F7">
        <w:rPr>
          <w:rFonts w:ascii="Times New Roman" w:hAnsi="Times New Roman" w:cs="Times New Roman"/>
          <w:sz w:val="28"/>
          <w:szCs w:val="28"/>
        </w:rPr>
        <w:t>более качественное запоминание материала, информация изложена доступно, интересно и иллюстративно.</w:t>
      </w:r>
    </w:p>
    <w:p w14:paraId="3C70AEAD" w14:textId="6F0F0644" w:rsidR="009B0EE6" w:rsidRPr="008471F7" w:rsidRDefault="009B0EE6" w:rsidP="0084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информационно-образовательной среды исторического парка </w:t>
      </w:r>
      <w:r w:rsidRPr="008471F7">
        <w:rPr>
          <w:rFonts w:ascii="Times New Roman" w:hAnsi="Times New Roman" w:cs="Times New Roman"/>
          <w:sz w:val="28"/>
          <w:szCs w:val="28"/>
        </w:rPr>
        <w:t xml:space="preserve">способствует успешной </w:t>
      </w:r>
      <w:r w:rsidR="00531FAD" w:rsidRPr="008471F7">
        <w:rPr>
          <w:rFonts w:ascii="Times New Roman" w:hAnsi="Times New Roman" w:cs="Times New Roman"/>
          <w:sz w:val="28"/>
          <w:szCs w:val="28"/>
        </w:rPr>
        <w:t xml:space="preserve">социализации личности обучающихся, </w:t>
      </w:r>
      <w:r w:rsidRPr="008471F7">
        <w:rPr>
          <w:rFonts w:ascii="Times New Roman" w:hAnsi="Times New Roman" w:cs="Times New Roman"/>
          <w:sz w:val="28"/>
          <w:szCs w:val="28"/>
        </w:rPr>
        <w:t xml:space="preserve">реализации образовательного процесса и повышению мотивации школьников к изучению истории своей страны, а именно: </w:t>
      </w:r>
    </w:p>
    <w:p w14:paraId="5E6BD92E" w14:textId="1709B7C4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формированию у обучающихся ценностных ориентаций, направленных на воспитание патриотизма, гражданской позиции</w:t>
      </w:r>
      <w:r w:rsidR="00730D3F" w:rsidRPr="008471F7">
        <w:rPr>
          <w:rFonts w:ascii="Times New Roman" w:hAnsi="Times New Roman" w:cs="Times New Roman"/>
          <w:sz w:val="28"/>
          <w:szCs w:val="28"/>
        </w:rPr>
        <w:t>;</w:t>
      </w:r>
    </w:p>
    <w:p w14:paraId="09C02A40" w14:textId="51DA45E6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</w:t>
      </w:r>
      <w:r w:rsidR="00730D3F" w:rsidRPr="008471F7">
        <w:rPr>
          <w:rFonts w:ascii="Times New Roman" w:hAnsi="Times New Roman" w:cs="Times New Roman"/>
          <w:sz w:val="28"/>
          <w:szCs w:val="28"/>
        </w:rPr>
        <w:t xml:space="preserve">у гимназистов </w:t>
      </w:r>
      <w:r w:rsidRPr="008471F7">
        <w:rPr>
          <w:rFonts w:ascii="Times New Roman" w:hAnsi="Times New Roman" w:cs="Times New Roman"/>
          <w:sz w:val="28"/>
          <w:szCs w:val="28"/>
        </w:rPr>
        <w:t xml:space="preserve">чувства гордости за свою страну, осознанию ее роли в мировой истории; </w:t>
      </w:r>
    </w:p>
    <w:p w14:paraId="6A72D3B4" w14:textId="3DB86ADC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активизации исторической памяти подрастающего поколения через формирование исторической, аксиологической преемственности; </w:t>
      </w:r>
    </w:p>
    <w:p w14:paraId="74417D1E" w14:textId="58340642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формированию идентичности – осознанию принадлежности к России, чувства сопричастности и гордости за свою Родину, уважение к истории и культуре народа;</w:t>
      </w:r>
    </w:p>
    <w:p w14:paraId="10246646" w14:textId="77777777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>развитию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3EF9EEE6" w14:textId="77777777" w:rsidR="009B0EE6" w:rsidRPr="008471F7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 формированию у обучающихся умений применять исторические знания для осмысления современных общественных явлений;</w:t>
      </w:r>
    </w:p>
    <w:p w14:paraId="03FC3E4A" w14:textId="0295D5FE" w:rsidR="00531FAD" w:rsidRDefault="009B0EE6" w:rsidP="008471F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7">
        <w:rPr>
          <w:rFonts w:ascii="Times New Roman" w:hAnsi="Times New Roman" w:cs="Times New Roman"/>
          <w:sz w:val="28"/>
          <w:szCs w:val="28"/>
        </w:rPr>
        <w:t xml:space="preserve"> развитие у обучающихся навыков исследовательской и проектной деятельности</w:t>
      </w:r>
      <w:r w:rsidR="00531FAD" w:rsidRPr="008471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3F2B7E" w14:textId="17745FCA" w:rsidR="008471F7" w:rsidRDefault="008471F7" w:rsidP="008471F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8B78C9" w14:textId="2A5B41E9" w:rsidR="008471F7" w:rsidRDefault="008471F7" w:rsidP="008471F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1F7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09FC5D37" w14:textId="593CF3A5" w:rsidR="00D90119" w:rsidRPr="00D90119" w:rsidRDefault="00D90119" w:rsidP="00D9011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Абанкина Т.В. Музей и школа: перспективы сотрудничества // Народное образование.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34C5">
        <w:rPr>
          <w:rFonts w:ascii="Times New Roman" w:hAnsi="Times New Roman" w:cs="Times New Roman"/>
          <w:sz w:val="28"/>
          <w:szCs w:val="28"/>
        </w:rPr>
        <w:t xml:space="preserve"> 2014. - №7.</w:t>
      </w:r>
    </w:p>
    <w:p w14:paraId="2ADF39A3" w14:textId="26425C52" w:rsidR="008471F7" w:rsidRPr="000434C5" w:rsidRDefault="008471F7" w:rsidP="008471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Даровских И.С. Внеурочная деятельность по истории: цели, организация, направления работы в современных условиях // Современные проблемы науки и образования. </w:t>
      </w:r>
      <w:r w:rsidR="00D90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3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D90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43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4.</w:t>
      </w:r>
    </w:p>
    <w:p w14:paraId="09220CC4" w14:textId="05248640" w:rsidR="008471F7" w:rsidRPr="000434C5" w:rsidRDefault="003A5EA5" w:rsidP="008471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>Ярошевская И.Х. Новые формы и методы работы с детьми во внеурочное время // Дополнительное образование и воспитание. - 2012. - № 9.</w:t>
      </w:r>
    </w:p>
    <w:sectPr w:rsidR="008471F7" w:rsidRPr="000434C5" w:rsidSect="00520A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3DB"/>
    <w:multiLevelType w:val="hybridMultilevel"/>
    <w:tmpl w:val="CF5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61581"/>
    <w:multiLevelType w:val="multilevel"/>
    <w:tmpl w:val="4F1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73FD9"/>
    <w:multiLevelType w:val="hybridMultilevel"/>
    <w:tmpl w:val="7624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69029E"/>
    <w:multiLevelType w:val="multilevel"/>
    <w:tmpl w:val="2B9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A1716"/>
    <w:multiLevelType w:val="hybridMultilevel"/>
    <w:tmpl w:val="67E4F4F6"/>
    <w:lvl w:ilvl="0" w:tplc="A674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CA"/>
    <w:rsid w:val="000434C5"/>
    <w:rsid w:val="000A1E2F"/>
    <w:rsid w:val="001169F9"/>
    <w:rsid w:val="0016533D"/>
    <w:rsid w:val="00183C24"/>
    <w:rsid w:val="001B42F4"/>
    <w:rsid w:val="001E6027"/>
    <w:rsid w:val="0022555B"/>
    <w:rsid w:val="003A5EA5"/>
    <w:rsid w:val="003D32CA"/>
    <w:rsid w:val="0046221B"/>
    <w:rsid w:val="004624C3"/>
    <w:rsid w:val="004B5C9A"/>
    <w:rsid w:val="004C7DAC"/>
    <w:rsid w:val="00520A4A"/>
    <w:rsid w:val="00531FAD"/>
    <w:rsid w:val="0058558C"/>
    <w:rsid w:val="00632D98"/>
    <w:rsid w:val="00642BCD"/>
    <w:rsid w:val="0068478C"/>
    <w:rsid w:val="00730D3F"/>
    <w:rsid w:val="007B01B1"/>
    <w:rsid w:val="008471F7"/>
    <w:rsid w:val="008D6CA1"/>
    <w:rsid w:val="00927293"/>
    <w:rsid w:val="00931792"/>
    <w:rsid w:val="009720B5"/>
    <w:rsid w:val="00974894"/>
    <w:rsid w:val="009B0EE6"/>
    <w:rsid w:val="009F6F40"/>
    <w:rsid w:val="00A039BB"/>
    <w:rsid w:val="00A74805"/>
    <w:rsid w:val="00B61D70"/>
    <w:rsid w:val="00C27B21"/>
    <w:rsid w:val="00C4799E"/>
    <w:rsid w:val="00C735B6"/>
    <w:rsid w:val="00C75A40"/>
    <w:rsid w:val="00D90119"/>
    <w:rsid w:val="00D96993"/>
    <w:rsid w:val="00DC3F0B"/>
    <w:rsid w:val="00E048B6"/>
    <w:rsid w:val="00E26D3A"/>
    <w:rsid w:val="00E42BB5"/>
    <w:rsid w:val="00E4686D"/>
    <w:rsid w:val="00E66DCD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E002"/>
  <w15:chartTrackingRefBased/>
  <w15:docId w15:val="{70E1F565-123B-4A29-9331-6D11136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9F9"/>
    <w:rPr>
      <w:color w:val="605E5C"/>
      <w:shd w:val="clear" w:color="auto" w:fill="E1DFDD"/>
    </w:rPr>
  </w:style>
  <w:style w:type="paragraph" w:styleId="a5">
    <w:name w:val="Normal (Web)"/>
    <w:basedOn w:val="a"/>
    <w:rsid w:val="0063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5A40"/>
    <w:rPr>
      <w:i/>
      <w:iCs/>
    </w:rPr>
  </w:style>
  <w:style w:type="paragraph" w:styleId="a7">
    <w:name w:val="List Paragraph"/>
    <w:basedOn w:val="a"/>
    <w:uiPriority w:val="34"/>
    <w:qFormat/>
    <w:rsid w:val="009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1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Менеджмент Мвидео</dc:creator>
  <cp:keywords/>
  <dc:description/>
  <cp:lastModifiedBy>Менеджмент Мвидео</cp:lastModifiedBy>
  <cp:revision>25</cp:revision>
  <dcterms:created xsi:type="dcterms:W3CDTF">2020-10-19T05:42:00Z</dcterms:created>
  <dcterms:modified xsi:type="dcterms:W3CDTF">2020-11-01T12:42:00Z</dcterms:modified>
</cp:coreProperties>
</file>